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Приложение N 1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к Порядку предоставления грантов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в форме субсидий на осуществление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государственной поддержки развития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инфраструктуры туризма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right"/>
        <w:rPr/>
      </w:pPr>
      <w:r>
        <w:rPr>
          <w:rFonts w:ascii="Arial CYR" w:hAnsi="Arial CYR"/>
          <w:sz w:val="16"/>
          <w:lang w:val="ru-RU"/>
        </w:rPr>
        <w:t>ФОРМА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Оформляется на бланке участника      В      департамент      экономического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конкурсного отбора с реквизитами     развития Костромской области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исходящего документа                 от 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              </w:t>
      </w:r>
      <w:r>
        <w:rPr>
          <w:rFonts w:ascii="Courier New CYR" w:hAnsi="Courier New CYR"/>
          <w:sz w:val="20"/>
          <w:lang w:val="ru-RU"/>
        </w:rPr>
        <w:t>(Ф.И.О. (при наличии))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  </w:t>
      </w:r>
      <w:r>
        <w:rPr>
          <w:rFonts w:ascii="Courier New CYR" w:hAnsi="Courier New CYR"/>
          <w:sz w:val="20"/>
          <w:lang w:val="ru-RU"/>
        </w:rPr>
        <w:t>ЗАЯВКА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</w:t>
      </w:r>
      <w:r>
        <w:rPr>
          <w:rFonts w:ascii="Courier New CYR" w:hAnsi="Courier New CYR"/>
          <w:sz w:val="20"/>
          <w:lang w:val="ru-RU"/>
        </w:rPr>
        <w:t>на участие в конкурсном отборе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</w:t>
      </w:r>
      <w:r>
        <w:rPr>
          <w:rFonts w:ascii="Courier New CYR" w:hAnsi="Courier New CYR"/>
          <w:sz w:val="20"/>
          <w:lang w:val="ru-RU"/>
        </w:rPr>
        <w:t>(наименование юридического лица или 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(при наличии) индивидуального предпринимателя,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</w:t>
      </w:r>
      <w:r>
        <w:rPr>
          <w:rFonts w:ascii="Courier New CYR" w:hAnsi="Courier New CYR"/>
          <w:sz w:val="20"/>
          <w:lang w:val="ru-RU"/>
        </w:rPr>
        <w:t>место нахождения (для юридического лица), почтовый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адрес электронной почты, номер контактного телефона)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 </w:t>
      </w:r>
      <w:r>
        <w:rPr>
          <w:rFonts w:ascii="Courier New CYR" w:hAnsi="Courier New CYR"/>
          <w:sz w:val="20"/>
          <w:lang w:val="ru-RU"/>
        </w:rPr>
        <w:t>(ИНН/КПП)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</w:t>
      </w:r>
      <w:r>
        <w:rPr>
          <w:rFonts w:ascii="Courier New CYR" w:hAnsi="Courier New CYR"/>
          <w:sz w:val="20"/>
          <w:lang w:val="ru-RU"/>
        </w:rPr>
        <w:t>ОГРН (для юридического лица) или ОГРНИП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</w:t>
      </w:r>
      <w:r>
        <w:rPr>
          <w:rFonts w:ascii="Courier New CYR" w:hAnsi="Courier New CYR"/>
          <w:sz w:val="20"/>
          <w:lang w:val="ru-RU"/>
        </w:rPr>
        <w:t>(для индивидуального предпринимателя)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</w:t>
      </w:r>
      <w:r>
        <w:rPr>
          <w:rFonts w:ascii="Courier New CYR" w:hAnsi="Courier New CYR"/>
          <w:sz w:val="20"/>
          <w:lang w:val="ru-RU"/>
        </w:rPr>
        <w:t>(основные виды деятельности)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на  участие  в конкурсном отборе на предоставление грантов в форме субсидий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на  осуществление государственной поддержки развития инфраструктуры туризма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(далее - заявка)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</w:t>
      </w:r>
      <w:r>
        <w:rPr>
          <w:rFonts w:ascii="Courier New CYR" w:hAnsi="Courier New CYR"/>
          <w:sz w:val="20"/>
          <w:lang w:val="ru-RU"/>
        </w:rPr>
        <w:t>(наименование юридического лица или 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</w:t>
      </w:r>
      <w:r>
        <w:rPr>
          <w:rFonts w:ascii="Courier New CYR" w:hAnsi="Courier New CYR"/>
          <w:sz w:val="20"/>
          <w:lang w:val="ru-RU"/>
        </w:rPr>
        <w:t>(при наличии) индивидуального предпринимателя)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в лице 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(наименование должности, фамилия, имя, отчество (при наличии)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</w:t>
      </w:r>
      <w:r>
        <w:rPr>
          <w:rFonts w:ascii="Courier New CYR" w:hAnsi="Courier New CYR"/>
          <w:sz w:val="20"/>
          <w:lang w:val="ru-RU"/>
        </w:rPr>
        <w:t>руководителя или лица, исполняющего его обязанности, участника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</w:t>
      </w:r>
      <w:r>
        <w:rPr>
          <w:rFonts w:ascii="Courier New CYR" w:hAnsi="Courier New CYR"/>
          <w:sz w:val="20"/>
          <w:lang w:val="ru-RU"/>
        </w:rPr>
        <w:t>конкурсного отбора (заполняется юридическим лицом)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представляет проект (далее - проект) _____________________________________.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             </w:t>
      </w:r>
      <w:r>
        <w:rPr>
          <w:rFonts w:ascii="Courier New CYR" w:hAnsi="Courier New CYR"/>
          <w:sz w:val="20"/>
          <w:lang w:val="ru-RU"/>
        </w:rPr>
        <w:t>(наименование проекта)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Проект планируется реализовать на территории 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__________________________________________________________________________.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</w:t>
      </w:r>
      <w:r>
        <w:rPr>
          <w:rFonts w:ascii="Courier New CYR" w:hAnsi="Courier New CYR"/>
          <w:sz w:val="20"/>
          <w:lang w:val="ru-RU"/>
        </w:rPr>
        <w:t>(наименование муниципального образования Костромской области,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</w:t>
      </w:r>
      <w:r>
        <w:rPr>
          <w:rFonts w:ascii="Courier New CYR" w:hAnsi="Courier New CYR"/>
          <w:sz w:val="20"/>
          <w:lang w:val="ru-RU"/>
        </w:rPr>
        <w:t>на территории которого планируется реализовать проект)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Объем   запрашиваемого   гранта   на   реализацию  проекта  составляет: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 рублей _____ копеек.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Размер собственных средств участника конкурсного отбора, вкладываемых в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реализацию  проекта,  составляет: ______________ рублей, или ____% от суммы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гранта.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В  случае  признания  настоящей  заявки  прошедшей  конкурсный  отбор 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заключения  соглашения  о  предоставлении гранта обязуюсь достичь следующих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результатов предоставления гранта: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9"/>
        <w:gridCol w:w="4394"/>
        <w:gridCol w:w="396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N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Наименование результата предоставления гранта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Планируемое значение результата предоставления гранта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Настоящим гарантирую достоверность сведений, представленных в заявке, а также прилагаемых документах, и выражаю согласие нести все расходы, связанные с участием в конкурсном отборе, включая расходы, связанные с подготовкой и предоставлением конкурсной документации.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Подписанием настоящего документа подтверждаю: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согласие с условиями проведения конкурсного отбора, утвержденными порядком предоставления грантов в форме субсидий на осуществление государственной поддержки развития инфраструктуры туризма;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актуальность и достоверность информации, представленной в составе настоящей заявки;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актуальность и подлинность документов (электронных копий документов), представленных в составе настоящей заявки;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отсутствие в характеристике проекта, представленной на конкурсный отбор в составе конкурсной документации, мероприятий, осуществление которых нарушает требования законодательства;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отсутствие в настоящей заявке информации, использование которой нарушает требования законодательства;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согласие на обработку персональных данных с целью участия в конкурсном отборе. Настоящее согласие на обработку персональных данных действует со дня его подписания до дня его отзыва в письменной форме;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согласие на публикацию (размещение) в информационно-телекоммуникационной сети Интернет информации об организации (индивидуальном предпринимателе), о подаваемой заявке и иной информации об организации (индивидуальном предпринимателе), связанной с конкурсным отбором;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согласие на уменьшение размера гранта в случае недостаточности лимитов бюджетных обязательств, доведенных до департамента экономического развития Костромской области как получателя средств областного бюджета на предоставление грантов в форме субсидий на осуществление государственной поддержки развития инфраструктуры туризма.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К настоящей заявке прилагаются документы, являющиеся неотъемлемой частью настоящей заявки.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Для  оперативного  уведомления по вопросам организационного характера 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взаимодействия  с департаментом экономического развития Костромской области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и уполномоченными им лицами уполномочен: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</w:t>
      </w:r>
      <w:r>
        <w:rPr>
          <w:rFonts w:ascii="Courier New CYR" w:hAnsi="Courier New CYR"/>
          <w:sz w:val="20"/>
          <w:lang w:val="ru-RU"/>
        </w:rPr>
        <w:t>(Фамилия, имя, отчество (при наличии), должность 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</w:t>
      </w:r>
      <w:r>
        <w:rPr>
          <w:rFonts w:ascii="Courier New CYR" w:hAnsi="Courier New CYR"/>
          <w:sz w:val="20"/>
          <w:lang w:val="ru-RU"/>
        </w:rPr>
        <w:t>контактная информация уполномоченного лица, включая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адрес электронной почты, номер контактного телефона)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Руководитель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юридического лица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(лицо, исполняющее обязанности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руководителя) или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индивидуальный предприниматель ___________/________________________________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</w:t>
      </w:r>
      <w:r>
        <w:rPr>
          <w:rFonts w:ascii="Courier New CYR" w:hAnsi="Courier New CYR"/>
          <w:sz w:val="20"/>
          <w:lang w:val="ru-RU"/>
        </w:rPr>
        <w:t>(подпись)      (Фамилия,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                   </w:t>
      </w:r>
      <w:r>
        <w:rPr>
          <w:rFonts w:ascii="Courier New CYR" w:hAnsi="Courier New CYR"/>
          <w:sz w:val="20"/>
          <w:lang w:val="ru-RU"/>
        </w:rPr>
        <w:t>(при наличии))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М.П. (при наличии)                                "___" ___________ 20__ г.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left"/>
        <w:rPr/>
      </w:pPr>
      <w:r>
        <w:rPr/>
        <w:br/>
      </w:r>
      <w:r>
        <w:rPr>
          <w:rFonts w:ascii="Arial CYR" w:hAnsi="Arial CYR"/>
          <w:i/>
          <w:color w:val="0000FF"/>
          <w:sz w:val="16"/>
          <w:u w:val="single"/>
          <w:lang w:val="ru-RU"/>
        </w:rPr>
        <w:t>Постановление Администрации Костромской области от 22.08.2022 N 422-а (ред. от 17.04.2023) "О порядках предоставления грантов в форме субсидий юридическим лицам, индивидуальным предпринимателям на развитие внутреннего и въездного туризма в Костромской области" {КонсультантПлюс}</w:t>
      </w:r>
      <w:r>
        <w:rPr/>
        <w:b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  <w:font w:name="Courier New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LibreOffice/7.2.7.2$Linux_X86_64 LibreOffice_project/20$Build-2</Application>
  <AppVersion>15.0000</AppVersion>
  <Pages>2</Pages>
  <Words>530</Words>
  <Characters>4817</Characters>
  <CharactersWithSpaces>5859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